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E19C" w14:textId="77777777" w:rsidR="00681BD3" w:rsidRDefault="005E2DBF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NJOFTIM PUBLIK</w:t>
      </w:r>
    </w:p>
    <w:p w14:paraId="2171F245" w14:textId="77777777" w:rsidR="00681BD3" w:rsidRDefault="005E2DBF">
      <w:pPr>
        <w:pStyle w:val="NormalWeb"/>
        <w:spacing w:before="0" w:beforeAutospacing="0" w:after="0" w:afterAutospacing="0"/>
        <w:ind w:left="-45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</w:t>
      </w:r>
      <w:proofErr w:type="spellStart"/>
      <w:r>
        <w:rPr>
          <w:b/>
          <w:bCs/>
          <w:color w:val="000000"/>
          <w:sz w:val="27"/>
          <w:szCs w:val="27"/>
        </w:rPr>
        <w:t>Për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çeljen</w:t>
      </w:r>
      <w:proofErr w:type="spellEnd"/>
      <w:r>
        <w:rPr>
          <w:b/>
          <w:bCs/>
          <w:color w:val="000000"/>
          <w:sz w:val="27"/>
          <w:szCs w:val="27"/>
        </w:rPr>
        <w:t xml:space="preserve"> e </w:t>
      </w:r>
      <w:proofErr w:type="spellStart"/>
      <w:r>
        <w:rPr>
          <w:b/>
          <w:bCs/>
          <w:color w:val="000000"/>
          <w:sz w:val="27"/>
          <w:szCs w:val="27"/>
        </w:rPr>
        <w:t>aplikimeve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për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programin</w:t>
      </w:r>
      <w:proofErr w:type="spellEnd"/>
      <w:r>
        <w:rPr>
          <w:b/>
          <w:bCs/>
          <w:color w:val="000000"/>
          <w:sz w:val="27"/>
          <w:szCs w:val="27"/>
        </w:rPr>
        <w:t xml:space="preserve"> social </w:t>
      </w:r>
      <w:proofErr w:type="spellStart"/>
      <w:r>
        <w:rPr>
          <w:b/>
          <w:bCs/>
          <w:color w:val="000000"/>
          <w:sz w:val="27"/>
          <w:szCs w:val="27"/>
        </w:rPr>
        <w:t>të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strehimit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subvencionit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të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qirasë</w:t>
      </w:r>
      <w:proofErr w:type="spellEnd"/>
      <w:r>
        <w:rPr>
          <w:b/>
          <w:bCs/>
          <w:color w:val="000000"/>
          <w:sz w:val="27"/>
          <w:szCs w:val="27"/>
        </w:rPr>
        <w:t xml:space="preserve">  </w:t>
      </w:r>
    </w:p>
    <w:p w14:paraId="2B67F751" w14:textId="77777777" w:rsidR="00681BD3" w:rsidRDefault="005E2DBF">
      <w:pPr>
        <w:pStyle w:val="NormalWeb"/>
        <w:spacing w:before="0" w:beforeAutospacing="0" w:after="0" w:afterAutospacing="0"/>
        <w:ind w:left="-45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</w:t>
      </w:r>
      <w:r>
        <w:rPr>
          <w:b/>
          <w:bCs/>
          <w:color w:val="000000"/>
          <w:sz w:val="27"/>
          <w:szCs w:val="27"/>
          <w:lang w:val="pt-BR"/>
        </w:rPr>
        <w:t>në tregun e lirë  për vitin 202</w:t>
      </w:r>
      <w:r>
        <w:rPr>
          <w:b/>
          <w:bCs/>
          <w:color w:val="000000"/>
          <w:sz w:val="27"/>
          <w:szCs w:val="27"/>
        </w:rPr>
        <w:t>6</w:t>
      </w:r>
    </w:p>
    <w:p w14:paraId="4E87A562" w14:textId="77777777" w:rsidR="00681BD3" w:rsidRDefault="00681BD3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  <w:lang w:val="pt-BR"/>
        </w:rPr>
      </w:pPr>
    </w:p>
    <w:p w14:paraId="44E07AF7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 xml:space="preserve">Bashkia Fier, në kuadër të programeve sociale të </w:t>
      </w:r>
      <w:r>
        <w:rPr>
          <w:color w:val="000000"/>
          <w:sz w:val="27"/>
          <w:szCs w:val="27"/>
          <w:lang w:val="pt-BR"/>
        </w:rPr>
        <w:t>strehimit, konkretisht programit të subvencionimit të qirasë, në përputhje me proçedurat administrativo-ligjore të parashikuara në ligjin nr.22/2018 “Për strehimin social”, i ndryshuar me Ligjin nr.48/2023 “ Për disa shtesa dhe ndryshime në Ligjin nr.22/20</w:t>
      </w:r>
      <w:r>
        <w:rPr>
          <w:color w:val="000000"/>
          <w:sz w:val="27"/>
          <w:szCs w:val="27"/>
          <w:lang w:val="pt-BR"/>
        </w:rPr>
        <w:t>18 “Për strehimin social”,  VKM nr.384, datë 12.06.2019 “Për përcaktimin e dokumentacionit për të përfituar strehim sipas çdo program social të strehimit, dhe afateve e proçedurave të miratimit nga organet e qeverisjes vendore”, VKM nr. 459, datë 03.07.201</w:t>
      </w:r>
      <w:r>
        <w:rPr>
          <w:color w:val="000000"/>
          <w:sz w:val="27"/>
          <w:szCs w:val="27"/>
          <w:lang w:val="pt-BR"/>
        </w:rPr>
        <w:t>9 ”Për rregullat për administrimin e kërkesave të njësive të vetëqeverisjes vendore për fonde nga buxheti i shtetit për subvencionimin e qirasë ose uzufruktit, mënyrën e financimit të subvencionit, monitorimin dhe bashkëpunimin ndërmjet njësive të vetëqeve</w:t>
      </w:r>
      <w:r>
        <w:rPr>
          <w:color w:val="000000"/>
          <w:sz w:val="27"/>
          <w:szCs w:val="27"/>
          <w:lang w:val="pt-BR"/>
        </w:rPr>
        <w:t>risjes vendore dhe ministrisë përgjegjëse për strehimin”, VKM nr. 362, datë 29.05.2019 “Për kriteret e dhënies së subvencionit të qirasë për kategoritë që gëzojnë përparësi në subvencionimin e qirasë në tregun e lirë, nëpërmjet buxhetit të shtetit dhe mëny</w:t>
      </w:r>
      <w:r>
        <w:rPr>
          <w:color w:val="000000"/>
          <w:sz w:val="27"/>
          <w:szCs w:val="27"/>
          <w:lang w:val="pt-BR"/>
        </w:rPr>
        <w:t>rën e llogaritjes së tij” si dhe VKM nr.301, datë 15.04.2021, “Për normat e strehimit”</w:t>
      </w:r>
    </w:p>
    <w:p w14:paraId="72DA31D1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njofton të gjithë familjet e pastreha të interesuara  të depozitojnë  kërkesën e tyre dhe dokumentacionin ligjor si më poshtë vijon:</w:t>
      </w:r>
    </w:p>
    <w:p w14:paraId="37B601D5" w14:textId="77777777" w:rsidR="00681BD3" w:rsidRDefault="005E2DBF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Fotokopje e kartave te identitetit</w:t>
      </w:r>
    </w:p>
    <w:p w14:paraId="5C71193A" w14:textId="77777777" w:rsidR="00681BD3" w:rsidRDefault="005E2DBF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certifikatë e lindjes së aplikantit, me përjashtim të rasteve specifike kur individi/familja nuk ka regjistrim në gjendjen civile;</w:t>
      </w:r>
    </w:p>
    <w:p w14:paraId="79E19F88" w14:textId="77777777" w:rsidR="00681BD3" w:rsidRDefault="005E2DBF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certifikatë familjare;</w:t>
      </w:r>
    </w:p>
    <w:p w14:paraId="5FB21FF6" w14:textId="77777777" w:rsidR="00681BD3" w:rsidRDefault="005E2DBF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vërtetim për vendbanimin në njësinë e vetëqeverisjes vendore, ku kërkohet strehimi social,</w:t>
      </w:r>
    </w:p>
    <w:p w14:paraId="4F810E70" w14:textId="77777777" w:rsidR="00681BD3" w:rsidRDefault="005E2DBF">
      <w:pPr>
        <w:pStyle w:val="NormalWeb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vë</w:t>
      </w:r>
      <w:r>
        <w:rPr>
          <w:color w:val="000000"/>
          <w:sz w:val="27"/>
          <w:szCs w:val="27"/>
          <w:lang w:val="pt-BR"/>
        </w:rPr>
        <w:t>rtetim nga zyra e regjistrimit të pasurive të paluajtshme për pronat që disponohen në emër të secilit anëtar të familjes</w:t>
      </w:r>
    </w:p>
    <w:p w14:paraId="2513B202" w14:textId="77777777" w:rsidR="00681BD3" w:rsidRDefault="005E2DBF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regjistrimit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pasurive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paluajtshme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nuk</w:t>
      </w:r>
      <w:proofErr w:type="spellEnd"/>
      <w:r>
        <w:rPr>
          <w:color w:val="000000"/>
          <w:sz w:val="27"/>
          <w:szCs w:val="27"/>
        </w:rPr>
        <w:t xml:space="preserve"> ka </w:t>
      </w:r>
      <w:proofErr w:type="spellStart"/>
      <w:r>
        <w:rPr>
          <w:color w:val="000000"/>
          <w:sz w:val="27"/>
          <w:szCs w:val="27"/>
        </w:rPr>
        <w:t>kryer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transaksione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financiare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tjetësimin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pasurisë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vi</w:t>
      </w:r>
      <w:r>
        <w:rPr>
          <w:color w:val="000000"/>
          <w:sz w:val="27"/>
          <w:szCs w:val="27"/>
        </w:rPr>
        <w:t>tet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fundit</w:t>
      </w:r>
      <w:proofErr w:type="spellEnd"/>
    </w:p>
    <w:p w14:paraId="7FA0CFF6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regjistrimit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pasurive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paluajtshme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sipërfaqen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pronës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zotëron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familja</w:t>
      </w:r>
      <w:proofErr w:type="spellEnd"/>
      <w:r>
        <w:rPr>
          <w:color w:val="000000"/>
          <w:sz w:val="27"/>
          <w:szCs w:val="27"/>
        </w:rPr>
        <w:t xml:space="preserve"> apo </w:t>
      </w:r>
      <w:proofErr w:type="spellStart"/>
      <w:r>
        <w:rPr>
          <w:color w:val="000000"/>
          <w:sz w:val="27"/>
          <w:szCs w:val="27"/>
        </w:rPr>
        <w:t>ndonjë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anëtar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saj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është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sipërfaqe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normat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strehimit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fuqi</w:t>
      </w:r>
      <w:proofErr w:type="spellEnd"/>
      <w:r>
        <w:rPr>
          <w:color w:val="000000"/>
          <w:sz w:val="27"/>
          <w:szCs w:val="27"/>
        </w:rPr>
        <w:t>;</w:t>
      </w:r>
    </w:p>
    <w:p w14:paraId="57571D62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regjistrimit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pasurive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paluajtshme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nuk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figuron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regjistruar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asnjë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pronë</w:t>
      </w:r>
      <w:proofErr w:type="spellEnd"/>
      <w:r>
        <w:rPr>
          <w:color w:val="000000"/>
          <w:sz w:val="27"/>
          <w:szCs w:val="27"/>
        </w:rPr>
        <w:t xml:space="preserve">, e </w:t>
      </w:r>
      <w:proofErr w:type="spellStart"/>
      <w:r>
        <w:rPr>
          <w:color w:val="000000"/>
          <w:sz w:val="27"/>
          <w:szCs w:val="27"/>
        </w:rPr>
        <w:t>cila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përdoret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strehim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anëtar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ndryshuar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vendbanim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efekt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punësimi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Vërtetimi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Agjencia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Shtetërore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Kadastrës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aplikanti</w:t>
      </w:r>
      <w:proofErr w:type="spellEnd"/>
      <w:r>
        <w:rPr>
          <w:color w:val="000000"/>
          <w:sz w:val="27"/>
          <w:szCs w:val="27"/>
        </w:rPr>
        <w:t xml:space="preserve"> apo </w:t>
      </w:r>
      <w:proofErr w:type="spellStart"/>
      <w:r>
        <w:rPr>
          <w:color w:val="000000"/>
          <w:sz w:val="27"/>
          <w:szCs w:val="27"/>
        </w:rPr>
        <w:t>cdo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pjesëtar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tjetër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moshë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madhore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nuk</w:t>
      </w:r>
      <w:proofErr w:type="spellEnd"/>
      <w:r>
        <w:rPr>
          <w:color w:val="000000"/>
          <w:sz w:val="27"/>
          <w:szCs w:val="27"/>
        </w:rPr>
        <w:t xml:space="preserve"> ka </w:t>
      </w:r>
      <w:proofErr w:type="spellStart"/>
      <w:r>
        <w:rPr>
          <w:color w:val="000000"/>
          <w:sz w:val="27"/>
          <w:szCs w:val="27"/>
        </w:rPr>
        <w:t>aplikuar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legalizim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banese</w:t>
      </w:r>
      <w:proofErr w:type="spellEnd"/>
      <w:r>
        <w:rPr>
          <w:color w:val="000000"/>
          <w:sz w:val="27"/>
          <w:szCs w:val="27"/>
        </w:rPr>
        <w:t>.</w:t>
      </w:r>
    </w:p>
    <w:p w14:paraId="440F0CBF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aktverifikim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njësia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: – </w:t>
      </w:r>
      <w:proofErr w:type="spellStart"/>
      <w:r>
        <w:rPr>
          <w:color w:val="000000"/>
          <w:sz w:val="27"/>
          <w:szCs w:val="27"/>
        </w:rPr>
        <w:t>banesat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rrezik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shembjeje</w:t>
      </w:r>
      <w:proofErr w:type="spellEnd"/>
      <w:r>
        <w:rPr>
          <w:color w:val="000000"/>
          <w:sz w:val="27"/>
          <w:szCs w:val="27"/>
        </w:rPr>
        <w:t xml:space="preserve">; – </w:t>
      </w:r>
      <w:proofErr w:type="spellStart"/>
      <w:r>
        <w:rPr>
          <w:color w:val="000000"/>
          <w:sz w:val="27"/>
          <w:szCs w:val="27"/>
        </w:rPr>
        <w:t>rastet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familja</w:t>
      </w:r>
      <w:proofErr w:type="spellEnd"/>
      <w:r>
        <w:rPr>
          <w:color w:val="000000"/>
          <w:sz w:val="27"/>
          <w:szCs w:val="27"/>
        </w:rPr>
        <w:t xml:space="preserve"> ka </w:t>
      </w:r>
      <w:proofErr w:type="spellStart"/>
      <w:r>
        <w:rPr>
          <w:color w:val="000000"/>
          <w:sz w:val="27"/>
          <w:szCs w:val="27"/>
        </w:rPr>
        <w:t>mbetur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pastrehë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rezultat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fatkeqësive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natyrore</w:t>
      </w:r>
      <w:proofErr w:type="spellEnd"/>
      <w:r>
        <w:rPr>
          <w:color w:val="000000"/>
          <w:sz w:val="27"/>
          <w:szCs w:val="27"/>
        </w:rPr>
        <w:t xml:space="preserve">; – </w:t>
      </w:r>
      <w:proofErr w:type="spellStart"/>
      <w:r>
        <w:rPr>
          <w:color w:val="000000"/>
          <w:sz w:val="27"/>
          <w:szCs w:val="27"/>
        </w:rPr>
        <w:t>banesat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prishen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përjashtohen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procesi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legalizimit</w:t>
      </w:r>
      <w:proofErr w:type="spellEnd"/>
      <w:r>
        <w:rPr>
          <w:color w:val="000000"/>
          <w:sz w:val="27"/>
          <w:szCs w:val="27"/>
        </w:rPr>
        <w:t>.</w:t>
      </w:r>
    </w:p>
    <w:p w14:paraId="1068D48E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Vendim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gjykatës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humbasin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banesën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shkak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zbatimit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gjykatës</w:t>
      </w:r>
      <w:proofErr w:type="spellEnd"/>
      <w:r>
        <w:rPr>
          <w:color w:val="000000"/>
          <w:sz w:val="27"/>
          <w:szCs w:val="27"/>
        </w:rPr>
        <w:t>;</w:t>
      </w:r>
    </w:p>
    <w:p w14:paraId="20AF04E9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akt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verifikimit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njësia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rome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egjiptiane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banojnë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individuale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struktura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cilat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kla</w:t>
      </w:r>
      <w:r>
        <w:rPr>
          <w:color w:val="000000"/>
          <w:sz w:val="27"/>
          <w:szCs w:val="27"/>
        </w:rPr>
        <w:t>sifikohen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banesë</w:t>
      </w:r>
      <w:proofErr w:type="spellEnd"/>
      <w:r>
        <w:rPr>
          <w:color w:val="000000"/>
          <w:sz w:val="27"/>
          <w:szCs w:val="27"/>
        </w:rPr>
        <w:t>.</w:t>
      </w:r>
    </w:p>
    <w:p w14:paraId="755C1065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vendim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gjykatës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ngarkim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fëmijën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fëmijët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çiftet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divorcuara</w:t>
      </w:r>
      <w:proofErr w:type="spellEnd"/>
      <w:r>
        <w:rPr>
          <w:color w:val="000000"/>
          <w:sz w:val="27"/>
          <w:szCs w:val="27"/>
        </w:rPr>
        <w:t>.</w:t>
      </w:r>
    </w:p>
    <w:p w14:paraId="67EDE3E8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komisionit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mjekësor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përcaktimit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aftësisë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kufizuar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individë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aftësi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kufizuara</w:t>
      </w:r>
      <w:proofErr w:type="spellEnd"/>
      <w:r>
        <w:rPr>
          <w:color w:val="000000"/>
          <w:sz w:val="27"/>
          <w:szCs w:val="27"/>
        </w:rPr>
        <w:t xml:space="preserve">; </w:t>
      </w:r>
    </w:p>
    <w:p w14:paraId="2C4D26CE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përkatës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</w:t>
      </w:r>
      <w:proofErr w:type="spellEnd"/>
      <w:r>
        <w:rPr>
          <w:color w:val="000000"/>
          <w:sz w:val="27"/>
          <w:szCs w:val="27"/>
        </w:rPr>
        <w:t xml:space="preserve"> k</w:t>
      </w:r>
      <w:r>
        <w:rPr>
          <w:color w:val="000000"/>
          <w:sz w:val="27"/>
          <w:szCs w:val="27"/>
        </w:rPr>
        <w:t xml:space="preserve">a </w:t>
      </w:r>
      <w:proofErr w:type="spellStart"/>
      <w:r>
        <w:rPr>
          <w:color w:val="000000"/>
          <w:sz w:val="27"/>
          <w:szCs w:val="27"/>
        </w:rPr>
        <w:t>qënë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strehuar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librezë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jetimit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dhënë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shtetëror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autorizuar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individët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statusin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jetimit</w:t>
      </w:r>
      <w:proofErr w:type="spellEnd"/>
      <w:r>
        <w:rPr>
          <w:color w:val="000000"/>
          <w:sz w:val="27"/>
          <w:szCs w:val="27"/>
        </w:rPr>
        <w:t>;</w:t>
      </w:r>
    </w:p>
    <w:p w14:paraId="26D6796A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dokument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vërteton</w:t>
      </w:r>
      <w:proofErr w:type="spellEnd"/>
      <w:r>
        <w:rPr>
          <w:color w:val="000000"/>
          <w:sz w:val="27"/>
          <w:szCs w:val="27"/>
        </w:rPr>
        <w:t xml:space="preserve"> se ka </w:t>
      </w:r>
      <w:proofErr w:type="spellStart"/>
      <w:r>
        <w:rPr>
          <w:color w:val="000000"/>
          <w:sz w:val="27"/>
          <w:szCs w:val="27"/>
        </w:rPr>
        <w:t>mbetur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pastrehë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rezultat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lirimit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banesave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ish-pronë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subjekteve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shpronësuara</w:t>
      </w:r>
      <w:proofErr w:type="spellEnd"/>
      <w:r>
        <w:rPr>
          <w:color w:val="000000"/>
          <w:sz w:val="27"/>
          <w:szCs w:val="27"/>
        </w:rPr>
        <w:t>;</w:t>
      </w:r>
    </w:p>
    <w:p w14:paraId="0CFCA36A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dokument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lëshuar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përkatëse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shtetërore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statusin</w:t>
      </w:r>
      <w:proofErr w:type="spellEnd"/>
      <w:r>
        <w:rPr>
          <w:color w:val="000000"/>
          <w:sz w:val="27"/>
          <w:szCs w:val="27"/>
        </w:rPr>
        <w:t xml:space="preserve"> “emigrant”, “</w:t>
      </w:r>
      <w:proofErr w:type="spellStart"/>
      <w:r>
        <w:rPr>
          <w:color w:val="000000"/>
          <w:sz w:val="27"/>
          <w:szCs w:val="27"/>
        </w:rPr>
        <w:t>punëtor</w:t>
      </w:r>
      <w:proofErr w:type="spellEnd"/>
      <w:r>
        <w:rPr>
          <w:color w:val="000000"/>
          <w:sz w:val="27"/>
          <w:szCs w:val="27"/>
        </w:rPr>
        <w:t xml:space="preserve"> emigrant”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azilkërkues</w:t>
      </w:r>
      <w:proofErr w:type="spellEnd"/>
      <w:r>
        <w:rPr>
          <w:color w:val="000000"/>
          <w:sz w:val="27"/>
          <w:szCs w:val="27"/>
        </w:rPr>
        <w:t>”;</w:t>
      </w:r>
    </w:p>
    <w:p w14:paraId="5315CD0F" w14:textId="77777777" w:rsidR="00681BD3" w:rsidRDefault="005E2D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dokument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lëshuar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përkatëse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shtetërore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punonjësve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rënë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detyrë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përkasin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Policis</w:t>
      </w:r>
      <w:r>
        <w:rPr>
          <w:color w:val="000000"/>
          <w:sz w:val="27"/>
          <w:szCs w:val="27"/>
        </w:rPr>
        <w:t>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Gardës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Republikës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Shërbimit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Çështjet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Brendshme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Ankesat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Ministrinë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Brendshme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Shërbimit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Mbrojtjes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Zjarri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Shpëtimit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Forcave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Armatosura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Shërbimit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shtetit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Policisë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Burgjeve</w:t>
      </w:r>
      <w:proofErr w:type="spellEnd"/>
      <w:r>
        <w:rPr>
          <w:color w:val="000000"/>
          <w:sz w:val="27"/>
          <w:szCs w:val="27"/>
        </w:rPr>
        <w:t>;</w:t>
      </w:r>
    </w:p>
    <w:p w14:paraId="06689118" w14:textId="77777777" w:rsidR="00681BD3" w:rsidRDefault="005E2DBF">
      <w:pPr>
        <w:pStyle w:val="NormalWeb"/>
        <w:rPr>
          <w:color w:val="000000"/>
          <w:sz w:val="27"/>
          <w:szCs w:val="27"/>
          <w:lang w:val="nb-NO"/>
        </w:rPr>
      </w:pPr>
      <w:r>
        <w:rPr>
          <w:color w:val="000000"/>
          <w:sz w:val="27"/>
          <w:szCs w:val="27"/>
          <w:lang w:val="nb-NO"/>
        </w:rPr>
        <w:t xml:space="preserve">· </w:t>
      </w:r>
      <w:r>
        <w:rPr>
          <w:color w:val="000000"/>
          <w:sz w:val="27"/>
          <w:szCs w:val="27"/>
          <w:lang w:val="nb-NO"/>
        </w:rPr>
        <w:t>vetëdeklarim nëse individi/familja i përket pakicës kombëtare rome ose egjiptiane;</w:t>
      </w:r>
    </w:p>
    <w:p w14:paraId="7492F49F" w14:textId="77777777" w:rsidR="00681BD3" w:rsidRDefault="005E2D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dokument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lëshuar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institucionet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përkatëse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miturit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konflikt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ligjin</w:t>
      </w:r>
      <w:proofErr w:type="spellEnd"/>
      <w:r>
        <w:rPr>
          <w:color w:val="000000"/>
          <w:sz w:val="27"/>
          <w:szCs w:val="27"/>
        </w:rPr>
        <w:t>;</w:t>
      </w:r>
    </w:p>
    <w:p w14:paraId="44BF6CBA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nb-NO"/>
        </w:rPr>
      </w:pPr>
      <w:r>
        <w:rPr>
          <w:color w:val="000000"/>
          <w:sz w:val="27"/>
          <w:szCs w:val="27"/>
          <w:lang w:val="nb-NO"/>
        </w:rPr>
        <w:t>· vetëdeklarim se i përket grupimit LGBTI;</w:t>
      </w:r>
    </w:p>
    <w:p w14:paraId="7EBAE3DF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nb-NO"/>
        </w:rPr>
      </w:pPr>
      <w:r>
        <w:rPr>
          <w:color w:val="000000"/>
          <w:sz w:val="27"/>
          <w:szCs w:val="27"/>
          <w:lang w:val="nb-NO"/>
        </w:rPr>
        <w:t xml:space="preserve">· vërtetim me certifikatë </w:t>
      </w:r>
      <w:r>
        <w:rPr>
          <w:color w:val="000000"/>
          <w:sz w:val="27"/>
          <w:szCs w:val="27"/>
          <w:lang w:val="nb-NO"/>
        </w:rPr>
        <w:t>familjare se individi i përket kategorisë vajzë-nënë.</w:t>
      </w:r>
    </w:p>
    <w:p w14:paraId="62C4ED14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nb-NO"/>
        </w:rPr>
      </w:pPr>
      <w:r>
        <w:rPr>
          <w:color w:val="000000"/>
          <w:sz w:val="27"/>
          <w:szCs w:val="27"/>
          <w:lang w:val="nb-NO"/>
        </w:rPr>
        <w:t>· vërtetim i të ardhurave neto të familjes ose një deklaratë me shkrim nga aplikuesi për të ardhurat e familjes dhe burimin e tyre, të cilat duhet t’i bashkëlidhen dokumenteve zyrtare që e vërtetojnë at</w:t>
      </w:r>
      <w:r>
        <w:rPr>
          <w:color w:val="000000"/>
          <w:sz w:val="27"/>
          <w:szCs w:val="27"/>
          <w:lang w:val="nb-NO"/>
        </w:rPr>
        <w:t>ë, përfshirë vërtetimin nga punëdhënësi për pozicionin dhe pagën e aplikantit e të personave të tjerë të familjes, që janë në marrëdhënie pune;</w:t>
      </w:r>
    </w:p>
    <w:p w14:paraId="37C7F6E7" w14:textId="77777777" w:rsidR="00681BD3" w:rsidRDefault="005E2D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proofErr w:type="gramStart"/>
      <w:r>
        <w:rPr>
          <w:color w:val="000000"/>
          <w:sz w:val="27"/>
          <w:szCs w:val="27"/>
        </w:rPr>
        <w:t>dokument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organet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tatimore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sigurimeve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shoqërore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derdhjen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kontributeve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gjithë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anëta</w:t>
      </w:r>
      <w:r>
        <w:rPr>
          <w:color w:val="000000"/>
          <w:sz w:val="27"/>
          <w:szCs w:val="27"/>
        </w:rPr>
        <w:t>rët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punësuar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vetëpunësuar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familjes</w:t>
      </w:r>
      <w:proofErr w:type="spellEnd"/>
      <w:r>
        <w:rPr>
          <w:color w:val="000000"/>
          <w:sz w:val="27"/>
          <w:szCs w:val="27"/>
        </w:rPr>
        <w:t>;</w:t>
      </w:r>
    </w:p>
    <w:p w14:paraId="0D57BF35" w14:textId="77777777" w:rsidR="00681BD3" w:rsidRDefault="005E2D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ndihmës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përkujdesjes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njësive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vetëqeverisjes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anëtarët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familjes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përfshirë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programin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ndihmës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ekonomike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pagesës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personat</w:t>
      </w:r>
      <w:proofErr w:type="spellEnd"/>
      <w:r>
        <w:rPr>
          <w:color w:val="000000"/>
          <w:sz w:val="27"/>
          <w:szCs w:val="27"/>
        </w:rPr>
        <w:t xml:space="preserve"> me </w:t>
      </w:r>
      <w:proofErr w:type="spellStart"/>
      <w:r>
        <w:rPr>
          <w:color w:val="000000"/>
          <w:sz w:val="27"/>
          <w:szCs w:val="27"/>
        </w:rPr>
        <w:t>aftësi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kufizuar</w:t>
      </w:r>
      <w:proofErr w:type="spellEnd"/>
      <w:r>
        <w:rPr>
          <w:color w:val="000000"/>
          <w:sz w:val="27"/>
          <w:szCs w:val="27"/>
        </w:rPr>
        <w:t>;</w:t>
      </w:r>
    </w:p>
    <w:p w14:paraId="7A4F0C12" w14:textId="77777777" w:rsidR="00681BD3" w:rsidRDefault="005E2D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vërtetim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zyra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punësimit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njësisë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përkatëse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personat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përfshirë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programin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pagesës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papunësisë</w:t>
      </w:r>
      <w:proofErr w:type="spellEnd"/>
      <w:r>
        <w:rPr>
          <w:color w:val="000000"/>
          <w:sz w:val="27"/>
          <w:szCs w:val="27"/>
        </w:rPr>
        <w:t>;</w:t>
      </w:r>
    </w:p>
    <w:p w14:paraId="458F1B1B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vërtetim nga organet e sigurimeve shoqërore për personat në pension</w:t>
      </w:r>
    </w:p>
    <w:p w14:paraId="1E0FAB5C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pt-BR"/>
        </w:rPr>
      </w:pPr>
      <w:r>
        <w:rPr>
          <w:color w:val="000000"/>
          <w:sz w:val="27"/>
          <w:szCs w:val="27"/>
          <w:lang w:val="pt-BR"/>
        </w:rPr>
        <w:t>· Kontrata e qerasë me afat jo më pak se 1-vjeçar (duhet të jet</w:t>
      </w:r>
      <w:r>
        <w:rPr>
          <w:color w:val="000000"/>
          <w:sz w:val="27"/>
          <w:szCs w:val="27"/>
          <w:lang w:val="pt-BR"/>
        </w:rPr>
        <w:t>ë e noterizuar), si dhe numri i llogarisë Bankare të qiradhënësit.</w:t>
      </w:r>
    </w:p>
    <w:p w14:paraId="5A2DA603" w14:textId="77777777" w:rsidR="00681BD3" w:rsidRDefault="005E2DBF">
      <w:pPr>
        <w:pStyle w:val="NormalWeb"/>
        <w:jc w:val="both"/>
        <w:rPr>
          <w:b/>
          <w:bCs/>
          <w:color w:val="000000"/>
          <w:sz w:val="27"/>
          <w:szCs w:val="27"/>
          <w:lang w:val="pt-BR"/>
        </w:rPr>
      </w:pPr>
      <w:r>
        <w:rPr>
          <w:b/>
          <w:bCs/>
          <w:color w:val="000000"/>
          <w:sz w:val="27"/>
          <w:szCs w:val="27"/>
          <w:lang w:val="pt-BR"/>
        </w:rPr>
        <w:t xml:space="preserve">Në zbatim të ligjit nr.22/2018 “Për strehimin social” i ndryshuar me ligjin </w:t>
      </w:r>
      <w:r>
        <w:rPr>
          <w:color w:val="000000"/>
          <w:sz w:val="27"/>
          <w:szCs w:val="27"/>
          <w:lang w:val="pt-BR"/>
        </w:rPr>
        <w:t xml:space="preserve">nr.48/2023 “Për disa shtesa dhe ndryshime në Ligjin nr.22/2018 “Për strehimin social”, </w:t>
      </w:r>
      <w:r>
        <w:rPr>
          <w:b/>
          <w:bCs/>
          <w:color w:val="000000"/>
          <w:sz w:val="27"/>
          <w:szCs w:val="27"/>
          <w:lang w:val="pt-BR"/>
        </w:rPr>
        <w:t xml:space="preserve">aplikimet për përfshirjen </w:t>
      </w:r>
      <w:r>
        <w:rPr>
          <w:b/>
          <w:bCs/>
          <w:color w:val="000000"/>
          <w:sz w:val="27"/>
          <w:szCs w:val="27"/>
          <w:lang w:val="pt-BR"/>
        </w:rPr>
        <w:t xml:space="preserve">në programet sociale të strehimit do të bëhen online përmes portalit e-albania. </w:t>
      </w:r>
    </w:p>
    <w:p w14:paraId="2446A6C5" w14:textId="77777777" w:rsidR="00681BD3" w:rsidRDefault="005E2DBF">
      <w:pPr>
        <w:pStyle w:val="NormalWeb"/>
        <w:jc w:val="both"/>
        <w:rPr>
          <w:color w:val="000000"/>
          <w:sz w:val="27"/>
          <w:szCs w:val="27"/>
          <w:lang w:val="nb-NO"/>
        </w:rPr>
      </w:pPr>
      <w:r>
        <w:rPr>
          <w:b/>
          <w:bCs/>
          <w:color w:val="000000"/>
          <w:sz w:val="27"/>
          <w:szCs w:val="27"/>
          <w:lang w:val="nb-NO"/>
        </w:rPr>
        <w:t>*Afati i aplikimit deri në datën</w:t>
      </w:r>
      <w:r>
        <w:rPr>
          <w:color w:val="000000"/>
          <w:sz w:val="27"/>
          <w:szCs w:val="27"/>
          <w:lang w:val="nb-NO"/>
        </w:rPr>
        <w:t xml:space="preserve"> </w:t>
      </w:r>
      <w:r>
        <w:rPr>
          <w:b/>
          <w:bCs/>
          <w:color w:val="000000"/>
          <w:sz w:val="27"/>
          <w:szCs w:val="27"/>
        </w:rPr>
        <w:t>10.</w:t>
      </w:r>
      <w:r>
        <w:rPr>
          <w:b/>
          <w:bCs/>
          <w:color w:val="000000"/>
          <w:sz w:val="27"/>
          <w:szCs w:val="27"/>
          <w:lang w:val="nb-NO"/>
        </w:rPr>
        <w:t>1</w:t>
      </w:r>
      <w:r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  <w:lang w:val="nb-NO"/>
        </w:rPr>
        <w:t>.202</w:t>
      </w:r>
      <w:r>
        <w:rPr>
          <w:b/>
          <w:bCs/>
          <w:color w:val="000000"/>
          <w:sz w:val="27"/>
          <w:szCs w:val="27"/>
        </w:rPr>
        <w:t>5</w:t>
      </w:r>
      <w:r>
        <w:rPr>
          <w:b/>
          <w:bCs/>
          <w:color w:val="000000"/>
          <w:sz w:val="27"/>
          <w:szCs w:val="27"/>
          <w:lang w:val="nb-NO"/>
        </w:rPr>
        <w:t xml:space="preserve"> (</w:t>
      </w:r>
      <w:r>
        <w:rPr>
          <w:b/>
          <w:bCs/>
          <w:color w:val="000000"/>
          <w:sz w:val="27"/>
          <w:szCs w:val="27"/>
        </w:rPr>
        <w:t xml:space="preserve">10 </w:t>
      </w:r>
      <w:proofErr w:type="spellStart"/>
      <w:r>
        <w:rPr>
          <w:b/>
          <w:bCs/>
          <w:color w:val="000000"/>
          <w:sz w:val="27"/>
          <w:szCs w:val="27"/>
        </w:rPr>
        <w:t>Dhjetor</w:t>
      </w:r>
      <w:proofErr w:type="spellEnd"/>
      <w:r>
        <w:rPr>
          <w:b/>
          <w:bCs/>
          <w:color w:val="000000"/>
          <w:sz w:val="27"/>
          <w:szCs w:val="27"/>
          <w:lang w:val="nb-NO"/>
        </w:rPr>
        <w:t xml:space="preserve"> 202</w:t>
      </w:r>
      <w:r>
        <w:rPr>
          <w:b/>
          <w:bCs/>
          <w:color w:val="000000"/>
          <w:sz w:val="27"/>
          <w:szCs w:val="27"/>
        </w:rPr>
        <w:t>5</w:t>
      </w:r>
      <w:r>
        <w:rPr>
          <w:b/>
          <w:bCs/>
          <w:color w:val="000000"/>
          <w:sz w:val="27"/>
          <w:szCs w:val="27"/>
          <w:lang w:val="nb-NO"/>
        </w:rPr>
        <w:t>)</w:t>
      </w:r>
    </w:p>
    <w:p w14:paraId="457899B3" w14:textId="77777777" w:rsidR="00681BD3" w:rsidRDefault="005E2DBF">
      <w:pPr>
        <w:pStyle w:val="NormalWeb"/>
        <w:jc w:val="both"/>
        <w:rPr>
          <w:b/>
          <w:bCs/>
          <w:color w:val="000000"/>
          <w:sz w:val="27"/>
          <w:szCs w:val="27"/>
          <w:lang w:val="nb-NO"/>
        </w:rPr>
      </w:pPr>
      <w:r>
        <w:rPr>
          <w:b/>
          <w:bCs/>
          <w:color w:val="000000"/>
          <w:sz w:val="27"/>
          <w:szCs w:val="27"/>
          <w:lang w:val="nb-NO"/>
        </w:rPr>
        <w:t>*Dokumentat duhet të jenë të lëshuar brenda 3 muajve të fundit nga momenti që qytetari bën aplikimin/ rifreskimin</w:t>
      </w:r>
      <w:r>
        <w:rPr>
          <w:b/>
          <w:bCs/>
          <w:color w:val="000000"/>
          <w:sz w:val="27"/>
          <w:szCs w:val="27"/>
          <w:lang w:val="nb-NO"/>
        </w:rPr>
        <w:t xml:space="preserve"> e dokumentacionit.</w:t>
      </w:r>
    </w:p>
    <w:p w14:paraId="3EAD4277" w14:textId="77777777" w:rsidR="00681BD3" w:rsidRDefault="00681BD3">
      <w:pPr>
        <w:rPr>
          <w:lang w:val="nb-NO"/>
        </w:rPr>
      </w:pPr>
    </w:p>
    <w:sectPr w:rsidR="0068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91C1" w14:textId="77777777" w:rsidR="005E2DBF" w:rsidRDefault="005E2DBF">
      <w:pPr>
        <w:spacing w:line="240" w:lineRule="auto"/>
      </w:pPr>
      <w:r>
        <w:separator/>
      </w:r>
    </w:p>
  </w:endnote>
  <w:endnote w:type="continuationSeparator" w:id="0">
    <w:p w14:paraId="3E9767BB" w14:textId="77777777" w:rsidR="005E2DBF" w:rsidRDefault="005E2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96E6" w14:textId="77777777" w:rsidR="005E2DBF" w:rsidRDefault="005E2DBF">
      <w:pPr>
        <w:spacing w:after="0"/>
      </w:pPr>
      <w:r>
        <w:separator/>
      </w:r>
    </w:p>
  </w:footnote>
  <w:footnote w:type="continuationSeparator" w:id="0">
    <w:p w14:paraId="0C7B3B06" w14:textId="77777777" w:rsidR="005E2DBF" w:rsidRDefault="005E2D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4"/>
    <w:rsid w:val="0008462A"/>
    <w:rsid w:val="000A260F"/>
    <w:rsid w:val="000F4FC0"/>
    <w:rsid w:val="001D7271"/>
    <w:rsid w:val="001E1635"/>
    <w:rsid w:val="001E3054"/>
    <w:rsid w:val="002F341B"/>
    <w:rsid w:val="003501CF"/>
    <w:rsid w:val="00354694"/>
    <w:rsid w:val="00355A69"/>
    <w:rsid w:val="003F5766"/>
    <w:rsid w:val="00506679"/>
    <w:rsid w:val="00541169"/>
    <w:rsid w:val="0059324C"/>
    <w:rsid w:val="005B203A"/>
    <w:rsid w:val="005E18CC"/>
    <w:rsid w:val="005E2DBF"/>
    <w:rsid w:val="006405BC"/>
    <w:rsid w:val="00681BD3"/>
    <w:rsid w:val="006C2D17"/>
    <w:rsid w:val="006D642E"/>
    <w:rsid w:val="00810716"/>
    <w:rsid w:val="00817F88"/>
    <w:rsid w:val="00843538"/>
    <w:rsid w:val="00904257"/>
    <w:rsid w:val="00A06A16"/>
    <w:rsid w:val="00A1097A"/>
    <w:rsid w:val="00A61DEE"/>
    <w:rsid w:val="00AA10BC"/>
    <w:rsid w:val="00B2473D"/>
    <w:rsid w:val="00C95FB4"/>
    <w:rsid w:val="00CB3AD1"/>
    <w:rsid w:val="00DA1AD8"/>
    <w:rsid w:val="00E920EE"/>
    <w:rsid w:val="00F363D9"/>
    <w:rsid w:val="09523426"/>
    <w:rsid w:val="1B0A679E"/>
    <w:rsid w:val="317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7D0D"/>
  <w15:docId w15:val="{25AB65B4-F998-4A24-848B-B73FEB1E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Hoxhaj</cp:lastModifiedBy>
  <cp:revision>2</cp:revision>
  <cp:lastPrinted>2025-10-28T10:42:00Z</cp:lastPrinted>
  <dcterms:created xsi:type="dcterms:W3CDTF">2025-11-10T10:18:00Z</dcterms:created>
  <dcterms:modified xsi:type="dcterms:W3CDTF">2025-11-10T10:18:00Z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9EDB28D09F5E437E9E91DD2D716960CF_13</vt:lpwstr>
  </property>
</Properties>
</file>